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48" w:rsidRDefault="00245548" w:rsidP="008F734A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245548" w:rsidRPr="008F734A" w:rsidRDefault="00245548" w:rsidP="008F734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F734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АДМИНИСТРАЦИЯ              </w:t>
      </w:r>
    </w:p>
    <w:p w:rsidR="00245548" w:rsidRPr="008F734A" w:rsidRDefault="00245548" w:rsidP="008F7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БАБИНСКОГО</w:t>
      </w:r>
      <w:r w:rsidRPr="008F734A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 </w:t>
      </w:r>
    </w:p>
    <w:p w:rsidR="00245548" w:rsidRPr="008F734A" w:rsidRDefault="00245548" w:rsidP="008F7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734A">
        <w:rPr>
          <w:rFonts w:ascii="Times New Roman" w:hAnsi="Times New Roman" w:cs="Times New Roman"/>
          <w:b/>
          <w:bCs/>
          <w:sz w:val="32"/>
          <w:szCs w:val="32"/>
        </w:rPr>
        <w:t xml:space="preserve">ОБОЯНСКОГО РАЙОНА </w:t>
      </w:r>
    </w:p>
    <w:p w:rsidR="00245548" w:rsidRPr="008F734A" w:rsidRDefault="00245548" w:rsidP="008F734A">
      <w:pPr>
        <w:pStyle w:val="Heading7"/>
        <w:keepNext w:val="0"/>
        <w:keepLines w:val="0"/>
        <w:numPr>
          <w:ilvl w:val="6"/>
          <w:numId w:val="4"/>
        </w:numPr>
        <w:suppressAutoHyphens/>
        <w:spacing w:before="24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 w:rsidRPr="008F734A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ПОСТАНОВЛЕНИЕ</w:t>
      </w:r>
    </w:p>
    <w:p w:rsidR="00245548" w:rsidRPr="008F734A" w:rsidRDefault="00245548" w:rsidP="006E27E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   05.12</w:t>
      </w:r>
      <w:r w:rsidRPr="008F734A">
        <w:rPr>
          <w:rFonts w:ascii="Times New Roman" w:hAnsi="Times New Roman" w:cs="Times New Roman"/>
          <w:sz w:val="32"/>
          <w:szCs w:val="32"/>
          <w:u w:val="single"/>
        </w:rPr>
        <w:t>.2018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№ 92</w:t>
      </w:r>
    </w:p>
    <w:p w:rsidR="00245548" w:rsidRPr="008F734A" w:rsidRDefault="00245548" w:rsidP="00011B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45548" w:rsidRDefault="00245548" w:rsidP="006E27EC">
      <w:pPr>
        <w:tabs>
          <w:tab w:val="left" w:pos="4962"/>
        </w:tabs>
        <w:spacing w:after="0" w:line="240" w:lineRule="auto"/>
        <w:ind w:right="-79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734A">
        <w:rPr>
          <w:rFonts w:ascii="Times New Roman" w:hAnsi="Times New Roman" w:cs="Times New Roman"/>
          <w:b/>
          <w:bCs/>
          <w:sz w:val="32"/>
          <w:szCs w:val="32"/>
        </w:rPr>
        <w:t xml:space="preserve">О создании </w:t>
      </w:r>
      <w:r>
        <w:rPr>
          <w:rFonts w:ascii="Times New Roman" w:hAnsi="Times New Roman" w:cs="Times New Roman"/>
          <w:b/>
          <w:bCs/>
          <w:sz w:val="32"/>
          <w:szCs w:val="32"/>
        </w:rPr>
        <w:t>Координационного</w:t>
      </w:r>
      <w:r w:rsidRPr="008F734A">
        <w:rPr>
          <w:rFonts w:ascii="Times New Roman" w:hAnsi="Times New Roman" w:cs="Times New Roman"/>
          <w:b/>
          <w:bCs/>
          <w:sz w:val="32"/>
          <w:szCs w:val="32"/>
        </w:rPr>
        <w:t xml:space="preserve"> совета</w:t>
      </w:r>
    </w:p>
    <w:p w:rsidR="00245548" w:rsidRDefault="00245548" w:rsidP="006E27EC">
      <w:pPr>
        <w:tabs>
          <w:tab w:val="left" w:pos="4962"/>
        </w:tabs>
        <w:spacing w:after="0" w:line="240" w:lineRule="auto"/>
        <w:ind w:right="-79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734A">
        <w:rPr>
          <w:rFonts w:ascii="Times New Roman" w:hAnsi="Times New Roman" w:cs="Times New Roman"/>
          <w:b/>
          <w:bCs/>
          <w:sz w:val="32"/>
          <w:szCs w:val="32"/>
        </w:rPr>
        <w:t>в сфере профилактики правонарушений</w:t>
      </w:r>
    </w:p>
    <w:p w:rsidR="00245548" w:rsidRDefault="00245548" w:rsidP="006E27EC">
      <w:pPr>
        <w:tabs>
          <w:tab w:val="left" w:pos="4962"/>
        </w:tabs>
        <w:spacing w:after="0" w:line="240" w:lineRule="auto"/>
        <w:ind w:right="-79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734A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bCs/>
          <w:sz w:val="32"/>
          <w:szCs w:val="32"/>
        </w:rPr>
        <w:t>территории Бабинского сельсовета</w:t>
      </w:r>
    </w:p>
    <w:p w:rsidR="00245548" w:rsidRPr="008F734A" w:rsidRDefault="00245548" w:rsidP="006E27EC">
      <w:pPr>
        <w:tabs>
          <w:tab w:val="left" w:pos="4962"/>
        </w:tabs>
        <w:spacing w:after="0" w:line="240" w:lineRule="auto"/>
        <w:ind w:right="-79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Обоянского района</w:t>
      </w:r>
    </w:p>
    <w:p w:rsidR="00245548" w:rsidRDefault="0024554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548" w:rsidRDefault="0024554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</w:t>
      </w:r>
    </w:p>
    <w:p w:rsidR="00245548" w:rsidRDefault="0024554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548" w:rsidRPr="00D87778" w:rsidRDefault="0024554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778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45548" w:rsidRPr="00D87778" w:rsidRDefault="0024554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548" w:rsidRPr="00D87778" w:rsidRDefault="0024554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>1. Создать Координационный совет в сфере профилактик</w:t>
      </w:r>
      <w:r>
        <w:rPr>
          <w:rFonts w:ascii="Times New Roman" w:hAnsi="Times New Roman" w:cs="Times New Roman"/>
          <w:sz w:val="28"/>
          <w:szCs w:val="28"/>
        </w:rPr>
        <w:t xml:space="preserve">и правонарушений на территории Бабинского сельсовета Обоянского района </w:t>
      </w:r>
      <w:r w:rsidRPr="00D87778">
        <w:rPr>
          <w:rFonts w:ascii="Times New Roman" w:hAnsi="Times New Roman" w:cs="Times New Roman"/>
          <w:sz w:val="28"/>
          <w:szCs w:val="28"/>
        </w:rPr>
        <w:t xml:space="preserve"> и утвердить его состав (приложение № 1). </w:t>
      </w:r>
    </w:p>
    <w:p w:rsidR="00245548" w:rsidRPr="00D87778" w:rsidRDefault="0024554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>2. Утверди</w:t>
      </w:r>
      <w:r>
        <w:rPr>
          <w:rFonts w:ascii="Times New Roman" w:hAnsi="Times New Roman" w:cs="Times New Roman"/>
          <w:sz w:val="28"/>
          <w:szCs w:val="28"/>
        </w:rPr>
        <w:t>ть Положение о Координационном с</w:t>
      </w:r>
      <w:r w:rsidRPr="00D87778">
        <w:rPr>
          <w:rFonts w:ascii="Times New Roman" w:hAnsi="Times New Roman" w:cs="Times New Roman"/>
          <w:sz w:val="28"/>
          <w:szCs w:val="28"/>
        </w:rPr>
        <w:t>овете в сфере профилактик</w:t>
      </w:r>
      <w:r>
        <w:rPr>
          <w:rFonts w:ascii="Times New Roman" w:hAnsi="Times New Roman" w:cs="Times New Roman"/>
          <w:sz w:val="28"/>
          <w:szCs w:val="28"/>
        </w:rPr>
        <w:t xml:space="preserve">и правонарушений на территории Бабинского сельсовета Обоянского района </w:t>
      </w:r>
      <w:r w:rsidRPr="00D87778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245548" w:rsidRPr="00150423" w:rsidRDefault="00245548" w:rsidP="00150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777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45548" w:rsidRDefault="00245548" w:rsidP="000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4.Н</w:t>
      </w:r>
      <w:r w:rsidRPr="00D87778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тоящее постановление вступает в силу со дня его подписания и подлежит размещению </w:t>
      </w:r>
      <w:r w:rsidRPr="00D87778">
        <w:rPr>
          <w:rFonts w:ascii="Times New Roman" w:hAnsi="Times New Roman" w:cs="Times New Roman"/>
          <w:sz w:val="28"/>
          <w:szCs w:val="28"/>
        </w:rPr>
        <w:t xml:space="preserve"> на о</w:t>
      </w:r>
      <w:r>
        <w:rPr>
          <w:rFonts w:ascii="Times New Roman" w:hAnsi="Times New Roman" w:cs="Times New Roman"/>
          <w:sz w:val="28"/>
          <w:szCs w:val="28"/>
        </w:rPr>
        <w:t>фициальном сайте муниципального образования «Бабинский сельсовет» Обоянского района Курской области</w:t>
      </w:r>
      <w:r w:rsidRPr="00D877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</w:t>
      </w:r>
      <w:r>
        <w:rPr>
          <w:rFonts w:ascii="Times New Roman" w:hAnsi="Times New Roman" w:cs="Times New Roman"/>
          <w:sz w:val="28"/>
          <w:szCs w:val="28"/>
        </w:rPr>
        <w:t>онной сети «Интернет».</w:t>
      </w:r>
    </w:p>
    <w:p w:rsidR="00245548" w:rsidRDefault="00245548" w:rsidP="000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548" w:rsidRDefault="00245548" w:rsidP="000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548" w:rsidRDefault="00245548" w:rsidP="000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548" w:rsidRPr="00D87778" w:rsidRDefault="00245548" w:rsidP="000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548" w:rsidRDefault="00245548" w:rsidP="00011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Бабинского сельсовета                                       А.А.Голодов</w:t>
      </w:r>
    </w:p>
    <w:p w:rsidR="00245548" w:rsidRDefault="00245548" w:rsidP="00011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548" w:rsidRPr="008F734A" w:rsidRDefault="00245548" w:rsidP="0001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Т.Н.Белоусова</w:t>
      </w:r>
    </w:p>
    <w:p w:rsidR="00245548" w:rsidRPr="008F734A" w:rsidRDefault="00245548" w:rsidP="0001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8(47141)3-27-23</w:t>
      </w:r>
    </w:p>
    <w:p w:rsidR="00245548" w:rsidRPr="008F734A" w:rsidRDefault="00245548" w:rsidP="0001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Pr="008F734A" w:rsidRDefault="00245548" w:rsidP="0001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Default="00245548" w:rsidP="00011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548" w:rsidRDefault="00245548" w:rsidP="0096698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Default="00245548" w:rsidP="0096698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6698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45548" w:rsidRDefault="00245548" w:rsidP="0096698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Бабинского сельсовета Обоянского района от 05.12.2018 г. № 92</w:t>
      </w:r>
    </w:p>
    <w:p w:rsidR="00245548" w:rsidRPr="00966980" w:rsidRDefault="00245548" w:rsidP="00150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548" w:rsidRDefault="00245548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0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45548" w:rsidRPr="00966980" w:rsidRDefault="00245548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0">
        <w:rPr>
          <w:rFonts w:ascii="Times New Roman" w:hAnsi="Times New Roman" w:cs="Times New Roman"/>
          <w:sz w:val="28"/>
          <w:szCs w:val="28"/>
        </w:rPr>
        <w:t xml:space="preserve">Координационного совета в сфере профилактики правонарушений </w:t>
      </w:r>
    </w:p>
    <w:p w:rsidR="00245548" w:rsidRPr="00966980" w:rsidRDefault="00245548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Бабинского сельсовета Обоянского района</w:t>
      </w:r>
    </w:p>
    <w:p w:rsidR="00245548" w:rsidRDefault="00245548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3"/>
        <w:gridCol w:w="296"/>
        <w:gridCol w:w="5315"/>
      </w:tblGrid>
      <w:tr w:rsidR="00245548" w:rsidRPr="00857F1A">
        <w:tc>
          <w:tcPr>
            <w:tcW w:w="3733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</w:t>
            </w:r>
          </w:p>
        </w:tc>
        <w:tc>
          <w:tcPr>
            <w:tcW w:w="296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5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Голодов Александр Александрович</w:t>
            </w: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,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245548" w:rsidRPr="00857F1A">
        <w:tc>
          <w:tcPr>
            <w:tcW w:w="3733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Координационного совета </w:t>
            </w:r>
          </w:p>
        </w:tc>
        <w:tc>
          <w:tcPr>
            <w:tcW w:w="296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5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Александр Иванович</w:t>
            </w: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Собрания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245548" w:rsidRPr="00857F1A">
        <w:tc>
          <w:tcPr>
            <w:tcW w:w="3733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</w:p>
        </w:tc>
        <w:tc>
          <w:tcPr>
            <w:tcW w:w="296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5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Татьяна Николаевна</w:t>
            </w: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 </w:t>
            </w: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245548" w:rsidRPr="00857F1A">
        <w:tc>
          <w:tcPr>
            <w:tcW w:w="3733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совета:</w:t>
            </w:r>
          </w:p>
        </w:tc>
        <w:tc>
          <w:tcPr>
            <w:tcW w:w="296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48" w:rsidRPr="00857F1A">
        <w:tc>
          <w:tcPr>
            <w:tcW w:w="3733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Любовь Егоровна</w:t>
            </w:r>
          </w:p>
        </w:tc>
        <w:tc>
          <w:tcPr>
            <w:tcW w:w="296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5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Бабинский ЦСДК</w:t>
            </w: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5548" w:rsidRPr="00857F1A">
        <w:tc>
          <w:tcPr>
            <w:tcW w:w="3733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Валентина Дмитриевна</w:t>
            </w:r>
          </w:p>
        </w:tc>
        <w:tc>
          <w:tcPr>
            <w:tcW w:w="296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Бабинский</w:t>
            </w: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</w:tr>
      <w:tr w:rsidR="00245548" w:rsidRPr="00857F1A">
        <w:tc>
          <w:tcPr>
            <w:tcW w:w="3733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Нина Афанасьевна</w:t>
            </w:r>
          </w:p>
        </w:tc>
        <w:tc>
          <w:tcPr>
            <w:tcW w:w="296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5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Бабинской сельской библиотекой– филиалом с.Вышнее Бабино</w:t>
            </w: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45548" w:rsidRPr="00857F1A">
        <w:tc>
          <w:tcPr>
            <w:tcW w:w="3733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Галина Ивановна</w:t>
            </w:r>
          </w:p>
        </w:tc>
        <w:tc>
          <w:tcPr>
            <w:tcW w:w="296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5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ФАП с.Нижнее Бабино</w:t>
            </w: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45548" w:rsidRPr="00857F1A">
        <w:tc>
          <w:tcPr>
            <w:tcW w:w="3733" w:type="dxa"/>
          </w:tcPr>
          <w:p w:rsidR="00245548" w:rsidRPr="00857F1A" w:rsidRDefault="00245548" w:rsidP="0085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Александра Ивановна</w:t>
            </w:r>
          </w:p>
        </w:tc>
        <w:tc>
          <w:tcPr>
            <w:tcW w:w="296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5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с.Вышнее Бабино</w:t>
            </w: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45548" w:rsidRPr="00857F1A">
        <w:tc>
          <w:tcPr>
            <w:tcW w:w="3733" w:type="dxa"/>
          </w:tcPr>
          <w:p w:rsidR="00245548" w:rsidRPr="00857F1A" w:rsidRDefault="00245548" w:rsidP="0085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Тараторкина Инна Анатольевна</w:t>
            </w:r>
          </w:p>
          <w:p w:rsidR="00245548" w:rsidRPr="00857F1A" w:rsidRDefault="00245548" w:rsidP="0085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 МБОУ «Верхне-Бабинская</w:t>
            </w: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 ООШ» (по согласованию)</w:t>
            </w:r>
          </w:p>
        </w:tc>
      </w:tr>
      <w:tr w:rsidR="00245548" w:rsidRPr="00857F1A">
        <w:tc>
          <w:tcPr>
            <w:tcW w:w="3733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Людмила Ивановна</w:t>
            </w:r>
          </w:p>
        </w:tc>
        <w:tc>
          <w:tcPr>
            <w:tcW w:w="296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5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cs="Times New Roman"/>
              </w:rPr>
            </w:pP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245548" w:rsidRPr="00857F1A">
        <w:tc>
          <w:tcPr>
            <w:tcW w:w="3733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Вячеслав Михайлович</w:t>
            </w:r>
          </w:p>
        </w:tc>
        <w:tc>
          <w:tcPr>
            <w:tcW w:w="296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5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cs="Times New Roman"/>
              </w:rPr>
            </w:pP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245548" w:rsidRPr="00857F1A">
        <w:tc>
          <w:tcPr>
            <w:tcW w:w="3733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>Масютин Виталий Владимирович</w:t>
            </w:r>
          </w:p>
        </w:tc>
        <w:tc>
          <w:tcPr>
            <w:tcW w:w="296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5" w:type="dxa"/>
          </w:tcPr>
          <w:p w:rsidR="00245548" w:rsidRPr="00857F1A" w:rsidRDefault="00245548" w:rsidP="00857F1A">
            <w:pPr>
              <w:spacing w:after="0" w:line="240" w:lineRule="auto"/>
              <w:jc w:val="both"/>
              <w:rPr>
                <w:rFonts w:cs="Times New Roman"/>
              </w:rPr>
            </w:pP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  <w:r w:rsidRPr="00857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отдела МВД России по Обоянскому району</w:t>
            </w:r>
            <w:r w:rsidRPr="00857F1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245548" w:rsidRDefault="00245548" w:rsidP="004320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Default="00245548" w:rsidP="004320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Default="00245548" w:rsidP="004320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Default="00245548" w:rsidP="004320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Default="00245548" w:rsidP="004320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Default="00245548" w:rsidP="004320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Default="00245548" w:rsidP="004320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Default="00245548" w:rsidP="004320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Default="00245548" w:rsidP="004320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Default="00245548" w:rsidP="004320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Default="00245548" w:rsidP="004320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Default="00245548" w:rsidP="004320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Default="00245548" w:rsidP="004320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Default="00245548" w:rsidP="004320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Default="00245548" w:rsidP="004320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Default="00245548" w:rsidP="004320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Default="00245548" w:rsidP="004320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Default="00245548" w:rsidP="004320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Default="00245548" w:rsidP="004320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45548" w:rsidRDefault="00245548" w:rsidP="004320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Бабинского сельсовета Обоянского района от 05.12.2018 г. № 92</w:t>
      </w:r>
    </w:p>
    <w:p w:rsidR="00245548" w:rsidRPr="004320D9" w:rsidRDefault="00245548" w:rsidP="004320D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548" w:rsidRPr="00610C1F" w:rsidRDefault="00245548" w:rsidP="00432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C1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245548" w:rsidRPr="00610C1F" w:rsidRDefault="00245548" w:rsidP="00432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C1F">
        <w:rPr>
          <w:rFonts w:ascii="Times New Roman" w:hAnsi="Times New Roman" w:cs="Times New Roman"/>
          <w:b/>
          <w:bCs/>
          <w:sz w:val="28"/>
          <w:szCs w:val="28"/>
        </w:rPr>
        <w:t xml:space="preserve">о Координационном совете в сфере профилактики правонарушений </w:t>
      </w:r>
    </w:p>
    <w:p w:rsidR="00245548" w:rsidRPr="00610C1F" w:rsidRDefault="00245548" w:rsidP="00432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C1F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Бабинского сельсовета Обоянского района</w:t>
      </w:r>
    </w:p>
    <w:p w:rsidR="00245548" w:rsidRPr="00610C1F" w:rsidRDefault="00245548" w:rsidP="004320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C1F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1.1. Координационный совет в сфере профилактики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Бабинского сельсовета  </w:t>
      </w:r>
      <w:r w:rsidRPr="004320D9">
        <w:rPr>
          <w:rFonts w:ascii="Times New Roman" w:hAnsi="Times New Roman" w:cs="Times New Roman"/>
          <w:sz w:val="28"/>
          <w:szCs w:val="28"/>
        </w:rPr>
        <w:t xml:space="preserve">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</w:t>
      </w:r>
      <w:r>
        <w:rPr>
          <w:rFonts w:ascii="Times New Roman" w:hAnsi="Times New Roman" w:cs="Times New Roman"/>
          <w:sz w:val="28"/>
          <w:szCs w:val="28"/>
        </w:rPr>
        <w:t>Бабинского сельсовета</w:t>
      </w:r>
      <w:r w:rsidRPr="004320D9">
        <w:rPr>
          <w:rFonts w:ascii="Times New Roman" w:hAnsi="Times New Roman" w:cs="Times New Roman"/>
          <w:sz w:val="28"/>
          <w:szCs w:val="28"/>
        </w:rPr>
        <w:t xml:space="preserve">, борьбы с пьянством, алкоголизмом, наркоманией, безнадзорностью, беспризорностью несовершеннолетних, социальную адаптацию, правового просвещения и информирования, социальной адаптации лиц, находящихся в трудной жизненной ситуации, ресоциализации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1.3. 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Курской  области</w:t>
      </w:r>
      <w:r w:rsidRPr="004320D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и настоящим Положением.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548" w:rsidRPr="00610C1F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C1F">
        <w:rPr>
          <w:rFonts w:ascii="Times New Roman" w:hAnsi="Times New Roman" w:cs="Times New Roman"/>
          <w:b/>
          <w:bCs/>
          <w:sz w:val="28"/>
          <w:szCs w:val="28"/>
        </w:rPr>
        <w:t>2. Основные направления деяте</w:t>
      </w:r>
      <w:r>
        <w:rPr>
          <w:rFonts w:ascii="Times New Roman" w:hAnsi="Times New Roman" w:cs="Times New Roman"/>
          <w:b/>
          <w:bCs/>
          <w:sz w:val="28"/>
          <w:szCs w:val="28"/>
        </w:rPr>
        <w:t>льности Координационного совета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2.1. Основными направлениями деятельности Координационного совета являются: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1) защита личности, общества и государства от противоправных посягательств;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2) предупреждение правонарушений;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3) развитие системы профилактического учета лиц, склонных к совершению правонарушений;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4) организация охраны общественного порядка, в том числе при проведении спортивных, зрелищных и иных массовых мероприятий;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5) организация общественной безопасности, в том числе безопасности дорожного движения и транспортной безопасности;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6) противодействие незаконной миграции;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7) предупреждение безнадзорности, беспризорности, правонарушений и антиобщественных действий несовершеннолетних;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9) противодействие незаконному обороту наркотических средств, психотропных веществ и их прекурсоров;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10) обеспечение защиты и охраны частной, государственной, муниципальной и иных форм собственности;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11) обеспечение экономической безопасности;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12) противодействие коррупции, выявление и устранение причин и условий ее возникновения;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13) обеспечение экологической безопасности, охрана окружающей среды;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14) обеспечение пожарной безопасности;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15) предупреждение, ликвидация и (или) минимизация последствий чрезвычайных ситуаций природного и техногенного характера;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16) повышение уровня правовой грамотности и развитие правосознания граждан.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2.2. Координационный совет с целью выполнения возложенных на него задач осуществляет следующие функции: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мониторинг состояния общественного порядка и процессов, влияющих на его изменение, на территории сельского поселения;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планирование в сфере профилактики правонарушений;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принимает участие в пропаганде правовых знаний среди населения с привлечением сотрудников правоохранительных органов;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контролем за соблюдением правил торговли спиртными напитками на территории сельского поселения;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320D9">
        <w:rPr>
          <w:rFonts w:ascii="Times New Roman" w:hAnsi="Times New Roman" w:cs="Times New Roman"/>
          <w:sz w:val="28"/>
          <w:szCs w:val="28"/>
        </w:rPr>
        <w:t>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конкретные материалы в отношении лиц, нарушающих общественный порядок;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контроль за выполнением решений Координационного совета;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взаимодействует со средствами массовой </w:t>
      </w:r>
      <w:r>
        <w:rPr>
          <w:rFonts w:ascii="Times New Roman" w:hAnsi="Times New Roman" w:cs="Times New Roman"/>
          <w:sz w:val="28"/>
          <w:szCs w:val="28"/>
        </w:rPr>
        <w:t>информации и населением;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взаимодействует с местным религиозными обществами в целях недопущения проявления религиозного экстремизма.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2.3. Координационный совет в пределах своей компетенции имеет право: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носить в установленном порядке Главе  сельсовета </w:t>
      </w:r>
      <w:r w:rsidRPr="004320D9">
        <w:rPr>
          <w:rFonts w:ascii="Times New Roman" w:hAnsi="Times New Roman" w:cs="Times New Roman"/>
          <w:sz w:val="28"/>
          <w:szCs w:val="28"/>
        </w:rPr>
        <w:t xml:space="preserve"> предложения по вопросам, требующим его решения.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548" w:rsidRPr="00610C1F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C1F">
        <w:rPr>
          <w:rFonts w:ascii="Times New Roman" w:hAnsi="Times New Roman" w:cs="Times New Roman"/>
          <w:b/>
          <w:bCs/>
          <w:sz w:val="28"/>
          <w:szCs w:val="28"/>
        </w:rPr>
        <w:t xml:space="preserve">3. Состав Координационного совета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3.1. Состав Координационного совета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Бабинского сельсовета</w:t>
      </w:r>
      <w:r w:rsidRPr="00432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3.2. Координационный совет состоит из председателя, заместителя председателя, секретаря и членов Координационного совета.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3.3. Председателем Координационного совета является</w:t>
      </w:r>
      <w:r>
        <w:rPr>
          <w:rFonts w:ascii="Times New Roman" w:hAnsi="Times New Roman" w:cs="Times New Roman"/>
          <w:sz w:val="28"/>
          <w:szCs w:val="28"/>
        </w:rPr>
        <w:t xml:space="preserve"> Глава Бабинского сельсовета</w:t>
      </w:r>
      <w:r w:rsidRPr="004320D9">
        <w:rPr>
          <w:rFonts w:ascii="Times New Roman" w:hAnsi="Times New Roman" w:cs="Times New Roman"/>
          <w:sz w:val="28"/>
          <w:szCs w:val="28"/>
        </w:rPr>
        <w:t xml:space="preserve">, который руководит деятельностью Координационного совета и несет ответственность за выполнение возложенных на него задач.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548" w:rsidRPr="00610C1F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C1F">
        <w:rPr>
          <w:rFonts w:ascii="Times New Roman" w:hAnsi="Times New Roman" w:cs="Times New Roman"/>
          <w:b/>
          <w:bCs/>
          <w:sz w:val="28"/>
          <w:szCs w:val="28"/>
        </w:rPr>
        <w:t xml:space="preserve">4. Организация работы Координационного совета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в квартал.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В заседаниях Координационного совета могут участвовать представители государственных органов и общественных организаций, не входящие в его состав.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течение четвертого квартала года.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4.3. Заседание Координационного совета считается правомочным, если на нем присутствует не менее половины его членов.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4.4. Подготовка материалов к заседанию Координационного совета осуществляется органами исполнительной власти, к сфере ведения которых относятся вопросы, включенные в повестку дня заседания.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Материалы должны быть представлены в Координац</w:t>
      </w:r>
      <w:r>
        <w:rPr>
          <w:rFonts w:ascii="Times New Roman" w:hAnsi="Times New Roman" w:cs="Times New Roman"/>
          <w:sz w:val="28"/>
          <w:szCs w:val="28"/>
        </w:rPr>
        <w:t>ионный совет не позднее чем за 5</w:t>
      </w:r>
      <w:r w:rsidRPr="004320D9">
        <w:rPr>
          <w:rFonts w:ascii="Times New Roman" w:hAnsi="Times New Roman" w:cs="Times New Roman"/>
          <w:sz w:val="28"/>
          <w:szCs w:val="28"/>
        </w:rPr>
        <w:t xml:space="preserve"> дней до даты проведения заседания. </w:t>
      </w:r>
    </w:p>
    <w:p w:rsidR="00245548" w:rsidRDefault="00245548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 </w:t>
      </w:r>
    </w:p>
    <w:p w:rsidR="00245548" w:rsidRDefault="00245548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4.6.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 </w:t>
      </w:r>
    </w:p>
    <w:p w:rsidR="00245548" w:rsidRDefault="00245548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548" w:rsidRPr="00610C1F" w:rsidRDefault="00245548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C1F">
        <w:rPr>
          <w:rFonts w:ascii="Times New Roman" w:hAnsi="Times New Roman" w:cs="Times New Roman"/>
          <w:b/>
          <w:bCs/>
          <w:sz w:val="28"/>
          <w:szCs w:val="28"/>
        </w:rPr>
        <w:t xml:space="preserve">5. Полномочия членов Координационного совета </w:t>
      </w:r>
    </w:p>
    <w:p w:rsidR="00245548" w:rsidRDefault="00245548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5.1. Полномочия председателя Координационного совета: </w:t>
      </w:r>
    </w:p>
    <w:p w:rsidR="00245548" w:rsidRDefault="00245548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работой Координационного совета; </w:t>
      </w:r>
    </w:p>
    <w:p w:rsidR="00245548" w:rsidRDefault="00245548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прием граждан по вопросам деятельности Координационного совета; </w:t>
      </w:r>
    </w:p>
    <w:p w:rsidR="00245548" w:rsidRDefault="00245548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индивидуально- профилактической работе; </w:t>
      </w:r>
    </w:p>
    <w:p w:rsidR="00245548" w:rsidRDefault="00245548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дает указание о разработке плана работы Координационного совета, утверждает его и контролирует его выполнение; </w:t>
      </w:r>
    </w:p>
    <w:p w:rsidR="00245548" w:rsidRDefault="00245548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членов. </w:t>
      </w:r>
    </w:p>
    <w:p w:rsidR="00245548" w:rsidRDefault="00245548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5.2. Полномочия заместителя председателя Координационного совета: </w:t>
      </w:r>
    </w:p>
    <w:p w:rsidR="00245548" w:rsidRDefault="00245548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непосредственно осуществляет руководство активом общественности по обеспечению правопорядка; </w:t>
      </w:r>
    </w:p>
    <w:p w:rsidR="00245548" w:rsidRDefault="00245548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 </w:t>
      </w:r>
    </w:p>
    <w:p w:rsidR="00245548" w:rsidRDefault="00245548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составляет план работы Координационного совета; - осуществляет контроль за подготовкой материалов о заслушивании правонарушителей на заседаниях Координационного совета. </w:t>
      </w:r>
    </w:p>
    <w:p w:rsidR="00245548" w:rsidRDefault="00245548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5.3. Полномочия секретаря Координационного совета: </w:t>
      </w:r>
    </w:p>
    <w:p w:rsidR="00245548" w:rsidRDefault="00245548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содействие в приеме граждан председателем Координационного совета; </w:t>
      </w:r>
    </w:p>
    <w:p w:rsidR="00245548" w:rsidRDefault="00245548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готовит материалы о заслушивании правонарушителей на заседаниях Координационного совета; </w:t>
      </w:r>
    </w:p>
    <w:p w:rsidR="00245548" w:rsidRDefault="00245548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заседаний Координационного совета; </w:t>
      </w:r>
    </w:p>
    <w:p w:rsidR="00245548" w:rsidRPr="00610C1F" w:rsidRDefault="00245548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- ведет делопроизводство Координационного совета.</w:t>
      </w:r>
    </w:p>
    <w:sectPr w:rsidR="00245548" w:rsidRPr="00610C1F" w:rsidSect="00BD4148">
      <w:pgSz w:w="11906" w:h="16838"/>
      <w:pgMar w:top="1134" w:right="1247" w:bottom="1134" w:left="1531" w:header="720" w:footer="720" w:gutter="0"/>
      <w:cols w:space="708"/>
      <w:docGrid w:linePitch="326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BB3A3E"/>
    <w:multiLevelType w:val="hybridMultilevel"/>
    <w:tmpl w:val="5228331A"/>
    <w:lvl w:ilvl="0" w:tplc="DC36B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A819CD"/>
    <w:multiLevelType w:val="hybridMultilevel"/>
    <w:tmpl w:val="600AC826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596961"/>
    <w:multiLevelType w:val="hybridMultilevel"/>
    <w:tmpl w:val="34C28058"/>
    <w:lvl w:ilvl="0" w:tplc="DC36B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9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166"/>
    <w:rsid w:val="00011B70"/>
    <w:rsid w:val="00011CF5"/>
    <w:rsid w:val="00014DD4"/>
    <w:rsid w:val="00017150"/>
    <w:rsid w:val="000C41C1"/>
    <w:rsid w:val="001041D8"/>
    <w:rsid w:val="001044B4"/>
    <w:rsid w:val="00114823"/>
    <w:rsid w:val="00150423"/>
    <w:rsid w:val="0019023C"/>
    <w:rsid w:val="001A7511"/>
    <w:rsid w:val="001B329F"/>
    <w:rsid w:val="00203500"/>
    <w:rsid w:val="00243F44"/>
    <w:rsid w:val="00245020"/>
    <w:rsid w:val="00245548"/>
    <w:rsid w:val="00297BE3"/>
    <w:rsid w:val="00315F11"/>
    <w:rsid w:val="00325859"/>
    <w:rsid w:val="003407E6"/>
    <w:rsid w:val="003601E2"/>
    <w:rsid w:val="00365585"/>
    <w:rsid w:val="003664DD"/>
    <w:rsid w:val="00371A0B"/>
    <w:rsid w:val="00386C3B"/>
    <w:rsid w:val="0039133A"/>
    <w:rsid w:val="003A3BEC"/>
    <w:rsid w:val="0043194F"/>
    <w:rsid w:val="004320D9"/>
    <w:rsid w:val="004A0D6E"/>
    <w:rsid w:val="004B4CAF"/>
    <w:rsid w:val="004D1356"/>
    <w:rsid w:val="004D18D7"/>
    <w:rsid w:val="004F5525"/>
    <w:rsid w:val="0054538F"/>
    <w:rsid w:val="00585958"/>
    <w:rsid w:val="005C0B28"/>
    <w:rsid w:val="00610C1F"/>
    <w:rsid w:val="00611BEA"/>
    <w:rsid w:val="0067373F"/>
    <w:rsid w:val="00683166"/>
    <w:rsid w:val="00687AA4"/>
    <w:rsid w:val="006978C1"/>
    <w:rsid w:val="006E27EC"/>
    <w:rsid w:val="006E6CC4"/>
    <w:rsid w:val="006F147B"/>
    <w:rsid w:val="00744E3D"/>
    <w:rsid w:val="007703A1"/>
    <w:rsid w:val="00802EF3"/>
    <w:rsid w:val="00817795"/>
    <w:rsid w:val="00826555"/>
    <w:rsid w:val="008378E8"/>
    <w:rsid w:val="00857F1A"/>
    <w:rsid w:val="00863639"/>
    <w:rsid w:val="0089147A"/>
    <w:rsid w:val="008A646D"/>
    <w:rsid w:val="008F734A"/>
    <w:rsid w:val="00903890"/>
    <w:rsid w:val="009209EB"/>
    <w:rsid w:val="009356EC"/>
    <w:rsid w:val="00966980"/>
    <w:rsid w:val="009A7636"/>
    <w:rsid w:val="00A20717"/>
    <w:rsid w:val="00A20EA8"/>
    <w:rsid w:val="00A62F4C"/>
    <w:rsid w:val="00AE3614"/>
    <w:rsid w:val="00AF193B"/>
    <w:rsid w:val="00B0707C"/>
    <w:rsid w:val="00B252AF"/>
    <w:rsid w:val="00B31F7E"/>
    <w:rsid w:val="00B63B11"/>
    <w:rsid w:val="00B75025"/>
    <w:rsid w:val="00B85592"/>
    <w:rsid w:val="00B95E0C"/>
    <w:rsid w:val="00BC42E3"/>
    <w:rsid w:val="00BD3810"/>
    <w:rsid w:val="00BD4148"/>
    <w:rsid w:val="00BF6BFE"/>
    <w:rsid w:val="00C2097E"/>
    <w:rsid w:val="00C80772"/>
    <w:rsid w:val="00C82306"/>
    <w:rsid w:val="00C82D09"/>
    <w:rsid w:val="00C93DDE"/>
    <w:rsid w:val="00C9592E"/>
    <w:rsid w:val="00CC1083"/>
    <w:rsid w:val="00CF10DB"/>
    <w:rsid w:val="00D0457F"/>
    <w:rsid w:val="00D046B7"/>
    <w:rsid w:val="00D076A1"/>
    <w:rsid w:val="00D44B0E"/>
    <w:rsid w:val="00D74EEE"/>
    <w:rsid w:val="00D85B90"/>
    <w:rsid w:val="00D87778"/>
    <w:rsid w:val="00E14A01"/>
    <w:rsid w:val="00E94B9D"/>
    <w:rsid w:val="00EA6D86"/>
    <w:rsid w:val="00F60FFA"/>
    <w:rsid w:val="00FC692F"/>
    <w:rsid w:val="00FE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70"/>
    <w:pPr>
      <w:spacing w:after="200" w:line="276" w:lineRule="auto"/>
    </w:pPr>
    <w:rPr>
      <w:rFonts w:eastAsia="Times New Roman" w:cs="Calibr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734A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F734A"/>
    <w:rPr>
      <w:rFonts w:ascii="Cambria" w:hAnsi="Cambria" w:cs="Cambria"/>
      <w:i/>
      <w:iCs/>
      <w:color w:val="404040"/>
      <w:lang w:eastAsia="ru-RU"/>
    </w:rPr>
  </w:style>
  <w:style w:type="paragraph" w:styleId="ListParagraph">
    <w:name w:val="List Paragraph"/>
    <w:basedOn w:val="Normal"/>
    <w:uiPriority w:val="99"/>
    <w:qFormat/>
    <w:rsid w:val="00011B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1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B70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77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669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F6BFE"/>
  </w:style>
  <w:style w:type="character" w:styleId="Strong">
    <w:name w:val="Strong"/>
    <w:basedOn w:val="DefaultParagraphFont"/>
    <w:uiPriority w:val="99"/>
    <w:qFormat/>
    <w:rsid w:val="00BF6B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7</Pages>
  <Words>2075</Words>
  <Characters>11828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31</cp:revision>
  <cp:lastPrinted>2018-12-14T06:36:00Z</cp:lastPrinted>
  <dcterms:created xsi:type="dcterms:W3CDTF">2017-02-17T06:49:00Z</dcterms:created>
  <dcterms:modified xsi:type="dcterms:W3CDTF">2018-12-14T06:41:00Z</dcterms:modified>
</cp:coreProperties>
</file>