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9B0" w:rsidRPr="00080B52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6EFD">
        <w:rPr>
          <w:rFonts w:eastAsia="Calibri"/>
          <w:b/>
          <w:bCs/>
          <w:kern w:val="0"/>
          <w:sz w:val="28"/>
          <w:szCs w:val="28"/>
          <w:lang w:eastAsia="en-US"/>
        </w:rPr>
        <w:t>График выплат пособий и</w:t>
      </w:r>
      <w:r w:rsidR="00A162DD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пенсий в декабре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выплат пенсий и пособий в </w:t>
      </w:r>
      <w:r w:rsidR="00A162DD">
        <w:rPr>
          <w:rFonts w:eastAsia="Calibri"/>
          <w:kern w:val="0"/>
          <w:sz w:val="26"/>
          <w:szCs w:val="26"/>
          <w:lang w:eastAsia="en-US"/>
        </w:rPr>
        <w:t>декабре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2023 года:</w:t>
      </w:r>
    </w:p>
    <w:bookmarkEnd w:id="0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1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декабря 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(перенос с 3</w:t>
      </w:r>
      <w:r>
        <w:rPr>
          <w:rFonts w:eastAsia="Calibri"/>
          <w:bCs/>
          <w:kern w:val="0"/>
          <w:sz w:val="26"/>
          <w:szCs w:val="26"/>
          <w:lang w:eastAsia="en-US"/>
        </w:rPr>
        <w:t>.12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>
        <w:rPr>
          <w:rFonts w:eastAsia="Calibri"/>
          <w:kern w:val="0"/>
          <w:sz w:val="26"/>
          <w:szCs w:val="26"/>
          <w:lang w:eastAsia="en-US"/>
        </w:rPr>
        <w:t>ноябрь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рождением</w:t>
      </w:r>
      <w:r w:rsidR="00F17383">
        <w:rPr>
          <w:rFonts w:eastAsia="Calibri"/>
          <w:kern w:val="0"/>
          <w:sz w:val="26"/>
          <w:szCs w:val="26"/>
          <w:lang w:eastAsia="en-US"/>
        </w:rPr>
        <w:t xml:space="preserve"> </w:t>
      </w:r>
      <w:bookmarkStart w:id="1" w:name="_GoBack"/>
      <w:bookmarkEnd w:id="1"/>
      <w:r>
        <w:rPr>
          <w:rFonts w:eastAsia="Calibri"/>
          <w:kern w:val="0"/>
          <w:sz w:val="26"/>
          <w:szCs w:val="26"/>
          <w:lang w:eastAsia="en-US"/>
        </w:rPr>
        <w:t xml:space="preserve">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на детей в возрасте от 8 до 17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2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5 декабря 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ежемесячная выплата из средств материнского капитала</w:t>
      </w:r>
      <w:bookmarkEnd w:id="2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ноябрь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декабря 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A162DD">
        <w:rPr>
          <w:rFonts w:eastAsia="Calibri"/>
          <w:kern w:val="0"/>
          <w:sz w:val="26"/>
          <w:szCs w:val="26"/>
          <w:lang w:eastAsia="en-US"/>
        </w:rPr>
        <w:t>ноябрь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8 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(перенос с 10.12),</w:t>
      </w:r>
      <w:r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Pr="00A162DD">
        <w:rPr>
          <w:rFonts w:eastAsia="Calibri"/>
          <w:b/>
          <w:bCs/>
          <w:kern w:val="0"/>
          <w:sz w:val="26"/>
          <w:szCs w:val="26"/>
          <w:lang w:eastAsia="en-US"/>
        </w:rPr>
        <w:t>12</w:t>
      </w:r>
      <w:r>
        <w:rPr>
          <w:rFonts w:eastAsia="Calibri"/>
          <w:bCs/>
          <w:kern w:val="0"/>
          <w:sz w:val="26"/>
          <w:szCs w:val="26"/>
          <w:lang w:eastAsia="en-US"/>
        </w:rPr>
        <w:t>,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20, 22 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(перенос с 23.12)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декабря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</w:p>
    <w:p w:rsidR="000A3377" w:rsidRPr="00F126CE" w:rsidRDefault="000A3377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A" w:rsidRDefault="00986BEA">
      <w:r>
        <w:separator/>
      </w:r>
    </w:p>
  </w:endnote>
  <w:endnote w:type="continuationSeparator" w:id="0">
    <w:p w:rsidR="00986BEA" w:rsidRDefault="009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A" w:rsidRDefault="00986BEA">
      <w:r>
        <w:separator/>
      </w:r>
    </w:p>
  </w:footnote>
  <w:footnote w:type="continuationSeparator" w:id="0">
    <w:p w:rsidR="00986BEA" w:rsidRDefault="0098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9FC0-AA09-43F3-BE21-6222485F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1626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8</cp:revision>
  <cp:lastPrinted>2023-07-03T09:22:00Z</cp:lastPrinted>
  <dcterms:created xsi:type="dcterms:W3CDTF">2023-09-20T07:00:00Z</dcterms:created>
  <dcterms:modified xsi:type="dcterms:W3CDTF">2023-11-27T08:55:00Z</dcterms:modified>
</cp:coreProperties>
</file>