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3B" w:rsidRDefault="007C6B3B" w:rsidP="007C6B3B">
      <w:pPr>
        <w:jc w:val="center"/>
        <w:rPr>
          <w:b/>
        </w:rPr>
      </w:pPr>
      <w:r>
        <w:rPr>
          <w:b/>
        </w:rPr>
        <w:t>полезные гиперссылки</w:t>
      </w:r>
    </w:p>
    <w:p w:rsidR="007C6B3B" w:rsidRDefault="007C6B3B" w:rsidP="007C6B3B">
      <w:hyperlink r:id="rId5" w:history="1">
        <w:proofErr w:type="spellStart"/>
        <w:r>
          <w:rPr>
            <w:rStyle w:val="a3"/>
          </w:rPr>
          <w:t>https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rmsp.nalog.ru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about.html?section</w:t>
        </w:r>
        <w:proofErr w:type="spellEnd"/>
        <w:r>
          <w:rPr>
            <w:rStyle w:val="a3"/>
          </w:rPr>
          <w:t>=</w:t>
        </w:r>
        <w:proofErr w:type="spellStart"/>
        <w:r>
          <w:rPr>
            <w:rStyle w:val="a3"/>
          </w:rPr>
          <w:t>overall</w:t>
        </w:r>
        <w:proofErr w:type="spellEnd"/>
      </w:hyperlink>
      <w:r>
        <w:t xml:space="preserve">  ссылка на реестр субъектов </w:t>
      </w:r>
      <w:proofErr w:type="spellStart"/>
      <w:r>
        <w:t>мсп</w:t>
      </w:r>
      <w:proofErr w:type="spellEnd"/>
    </w:p>
    <w:p w:rsidR="007C6B3B" w:rsidRDefault="007C6B3B" w:rsidP="007C6B3B">
      <w:hyperlink r:id="rId6" w:history="1">
        <w:proofErr w:type="spellStart"/>
        <w:r>
          <w:rPr>
            <w:rStyle w:val="a3"/>
          </w:rPr>
          <w:t>https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rmsp.nalog.ru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qa.html</w:t>
        </w:r>
        <w:proofErr w:type="spellEnd"/>
      </w:hyperlink>
      <w:r>
        <w:t> ссылка на вопросы и ответы</w:t>
      </w:r>
    </w:p>
    <w:p w:rsidR="007C6B3B" w:rsidRDefault="007C6B3B" w:rsidP="007C6B3B">
      <w:hyperlink r:id="rId7" w:history="1">
        <w:proofErr w:type="spellStart"/>
        <w:r>
          <w:rPr>
            <w:rStyle w:val="a3"/>
          </w:rPr>
          <w:t>https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kursk.ru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region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economy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malyy-biznes</w:t>
        </w:r>
        <w:proofErr w:type="spellEnd"/>
        <w:r>
          <w:rPr>
            <w:rStyle w:val="a3"/>
          </w:rPr>
          <w:t>/</w:t>
        </w:r>
      </w:hyperlink>
      <w:r>
        <w:t> </w:t>
      </w:r>
      <w:proofErr w:type="spellStart"/>
      <w:r>
        <w:t>МСП</w:t>
      </w:r>
      <w:proofErr w:type="spellEnd"/>
      <w:r>
        <w:t xml:space="preserve"> нормативно-правовая база Курской области</w:t>
      </w:r>
    </w:p>
    <w:p w:rsidR="00D71A78" w:rsidRDefault="00D71A78">
      <w:bookmarkStart w:id="0" w:name="_GoBack"/>
      <w:bookmarkEnd w:id="0"/>
    </w:p>
    <w:sectPr w:rsidR="00D7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3B"/>
    <w:rsid w:val="007C6B3B"/>
    <w:rsid w:val="00D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sk.ru/region/economy/malyy-bizn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sp.nalog.ru/qa.html" TargetMode="External"/><Relationship Id="rId5" Type="http://schemas.openxmlformats.org/officeDocument/2006/relationships/hyperlink" Target="https://rmsp.nalog.ru/about.html?section=over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2025-04-13T19:21:00Z</dcterms:created>
  <dcterms:modified xsi:type="dcterms:W3CDTF">2025-04-13T19:21:00Z</dcterms:modified>
</cp:coreProperties>
</file>